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6DE" w:rsidRPr="00EB54BD" w:rsidRDefault="00F63FDC" w:rsidP="00CC36DE">
      <w:pPr>
        <w:rPr>
          <w:b/>
        </w:rPr>
      </w:pPr>
      <w:r>
        <w:rPr>
          <w:noProof/>
          <w:lang w:eastAsia="it-IT"/>
        </w:rPr>
        <w:drawing>
          <wp:anchor distT="48768" distB="98806" distL="175260" distR="223647" simplePos="0" relativeHeight="25165772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36DE">
        <w:rPr>
          <w:b/>
        </w:rPr>
        <w:t>A</w:t>
      </w:r>
      <w:r w:rsidR="00CC36DE" w:rsidRPr="00EB54BD">
        <w:rPr>
          <w:b/>
        </w:rPr>
        <w:t>ssociazione Culturale Castiglionese</w:t>
      </w:r>
    </w:p>
    <w:p w:rsidR="00CC36DE" w:rsidRPr="00EB54BD" w:rsidRDefault="00CC36DE" w:rsidP="00CC36DE">
      <w:pPr>
        <w:rPr>
          <w:b/>
        </w:rPr>
      </w:pPr>
      <w:r w:rsidRPr="00EB54BD">
        <w:rPr>
          <w:b/>
        </w:rPr>
        <w:t>“Umberto Foschi”</w:t>
      </w:r>
    </w:p>
    <w:p w:rsidR="00CC36DE" w:rsidRPr="00EB54BD" w:rsidRDefault="00CC36DE" w:rsidP="00CC36DE">
      <w:pPr>
        <w:rPr>
          <w:b/>
        </w:rPr>
      </w:pPr>
      <w:r w:rsidRPr="00EB54BD">
        <w:rPr>
          <w:b/>
        </w:rPr>
        <w:t xml:space="preserve">Via </w:t>
      </w:r>
      <w:proofErr w:type="spellStart"/>
      <w:r w:rsidRPr="00EB54BD">
        <w:rPr>
          <w:b/>
        </w:rPr>
        <w:t>Zattoni</w:t>
      </w:r>
      <w:proofErr w:type="spellEnd"/>
      <w:r w:rsidRPr="00EB54BD">
        <w:rPr>
          <w:b/>
        </w:rPr>
        <w:t xml:space="preserve"> 2/A</w:t>
      </w:r>
    </w:p>
    <w:p w:rsidR="00CC36DE" w:rsidRPr="00EB54BD" w:rsidRDefault="00CC36DE" w:rsidP="00CC36DE">
      <w:pPr>
        <w:rPr>
          <w:b/>
        </w:rPr>
      </w:pPr>
      <w:r w:rsidRPr="00EB54BD">
        <w:rPr>
          <w:b/>
        </w:rPr>
        <w:t xml:space="preserve">48125 </w:t>
      </w:r>
      <w:proofErr w:type="spellStart"/>
      <w:r w:rsidRPr="00EB54BD">
        <w:rPr>
          <w:b/>
        </w:rPr>
        <w:t>Castiglione</w:t>
      </w:r>
      <w:proofErr w:type="spellEnd"/>
      <w:r w:rsidRPr="00EB54BD">
        <w:rPr>
          <w:b/>
        </w:rPr>
        <w:t xml:space="preserve"> di Ravenna</w:t>
      </w:r>
    </w:p>
    <w:p w:rsidR="00CC36DE" w:rsidRDefault="00CC36DE" w:rsidP="00CC36DE">
      <w:pPr>
        <w:rPr>
          <w:b/>
        </w:rPr>
      </w:pPr>
    </w:p>
    <w:p w:rsidR="00CC36DE" w:rsidRDefault="00CC36DE" w:rsidP="00CC36DE">
      <w:pPr>
        <w:jc w:val="center"/>
        <w:rPr>
          <w:rFonts w:ascii="Tekton Pro" w:hAnsi="Tekton Pro"/>
          <w:sz w:val="32"/>
          <w:szCs w:val="32"/>
        </w:rPr>
      </w:pPr>
      <w:r>
        <w:rPr>
          <w:rFonts w:ascii="Tekton Pro" w:hAnsi="Tekton Pro"/>
          <w:sz w:val="32"/>
          <w:szCs w:val="32"/>
        </w:rPr>
        <w:t>“</w:t>
      </w:r>
      <w:proofErr w:type="spellStart"/>
      <w:r>
        <w:rPr>
          <w:rFonts w:ascii="Tekton Pro" w:hAnsi="Tekton Pro"/>
          <w:sz w:val="32"/>
          <w:szCs w:val="32"/>
        </w:rPr>
        <w:t>DI</w:t>
      </w:r>
      <w:proofErr w:type="spellEnd"/>
      <w:r>
        <w:rPr>
          <w:rFonts w:ascii="Tekton Pro" w:hAnsi="Tekton Pro"/>
          <w:sz w:val="32"/>
          <w:szCs w:val="32"/>
        </w:rPr>
        <w:t xml:space="preserve"> TANTI PALPITI”</w:t>
      </w:r>
    </w:p>
    <w:p w:rsidR="00CC36DE" w:rsidRDefault="00CC36DE" w:rsidP="00CC36DE">
      <w:pPr>
        <w:jc w:val="center"/>
        <w:rPr>
          <w:rFonts w:ascii="Tekton Pro" w:hAnsi="Tekton Pro"/>
          <w:sz w:val="56"/>
          <w:szCs w:val="56"/>
        </w:rPr>
      </w:pPr>
      <w:proofErr w:type="spellStart"/>
      <w:r w:rsidRPr="00D06BD8">
        <w:rPr>
          <w:rFonts w:ascii="Tekton Pro" w:hAnsi="Tekton Pro"/>
          <w:sz w:val="56"/>
          <w:szCs w:val="56"/>
        </w:rPr>
        <w:t>Gioachino</w:t>
      </w:r>
      <w:proofErr w:type="spellEnd"/>
      <w:r>
        <w:rPr>
          <w:rFonts w:ascii="Tekton Pro" w:hAnsi="Tekton Pro"/>
          <w:sz w:val="24"/>
          <w:szCs w:val="24"/>
        </w:rPr>
        <w:t xml:space="preserve">     </w:t>
      </w:r>
      <w:r w:rsidR="00F63FDC">
        <w:rPr>
          <w:noProof/>
          <w:lang w:eastAsia="it-IT"/>
        </w:rPr>
        <w:drawing>
          <wp:inline distT="0" distB="0" distL="0" distR="0">
            <wp:extent cx="609600" cy="883920"/>
            <wp:effectExtent l="19050" t="0" r="0" b="0"/>
            <wp:docPr id="1" name="Immagine 4" descr="https://encrypted-tbn3.gstatic.com/images?q=tbn:ANd9GcRa-x7Bqp5oZHkSBZFZIb1lo8vWWKAGaxN7iRhH0VNehvUm80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s://encrypted-tbn3.gstatic.com/images?q=tbn:ANd9GcRa-x7Bqp5oZHkSBZFZIb1lo8vWWKAGaxN7iRhH0VNehvUm80qV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ekton Pro" w:hAnsi="Tekton Pro"/>
          <w:sz w:val="24"/>
          <w:szCs w:val="24"/>
        </w:rPr>
        <w:t xml:space="preserve">        </w:t>
      </w:r>
      <w:r w:rsidRPr="00D06BD8">
        <w:rPr>
          <w:rFonts w:ascii="Tekton Pro" w:hAnsi="Tekton Pro"/>
          <w:sz w:val="56"/>
          <w:szCs w:val="56"/>
        </w:rPr>
        <w:t>Rossini</w:t>
      </w:r>
    </w:p>
    <w:p w:rsidR="00CC36DE" w:rsidRPr="005B68B6" w:rsidRDefault="00CC36DE" w:rsidP="00CC36DE">
      <w:pPr>
        <w:jc w:val="center"/>
        <w:rPr>
          <w:rFonts w:ascii="Tekton Pro" w:hAnsi="Tekton Pro"/>
        </w:rPr>
      </w:pPr>
      <w:r>
        <w:rPr>
          <w:rFonts w:ascii="Tekton Pro" w:hAnsi="Tekton Pro"/>
        </w:rPr>
        <w:t>presso la sede sociale</w:t>
      </w:r>
    </w:p>
    <w:p w:rsidR="00CC36DE" w:rsidRDefault="00CC36DE" w:rsidP="00CC36DE">
      <w:pPr>
        <w:tabs>
          <w:tab w:val="left" w:pos="2235"/>
        </w:tabs>
        <w:jc w:val="center"/>
        <w:rPr>
          <w:b/>
          <w:sz w:val="32"/>
          <w:szCs w:val="32"/>
        </w:rPr>
      </w:pPr>
      <w:r w:rsidRPr="003334F3">
        <w:rPr>
          <w:b/>
          <w:sz w:val="44"/>
          <w:szCs w:val="44"/>
        </w:rPr>
        <w:t>M</w:t>
      </w:r>
      <w:r>
        <w:rPr>
          <w:b/>
          <w:sz w:val="44"/>
          <w:szCs w:val="44"/>
        </w:rPr>
        <w:t>ERCOLEDI’</w:t>
      </w:r>
      <w:r w:rsidRPr="003334F3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 xml:space="preserve">7 GENNAIO </w:t>
      </w:r>
      <w:r w:rsidRPr="003334F3">
        <w:rPr>
          <w:b/>
          <w:sz w:val="44"/>
          <w:szCs w:val="44"/>
        </w:rPr>
        <w:t>201</w:t>
      </w:r>
      <w:r>
        <w:rPr>
          <w:b/>
          <w:sz w:val="44"/>
          <w:szCs w:val="44"/>
        </w:rPr>
        <w:t>5</w:t>
      </w:r>
      <w:r w:rsidRPr="00F71F36">
        <w:rPr>
          <w:b/>
          <w:sz w:val="32"/>
          <w:szCs w:val="32"/>
        </w:rPr>
        <w:t xml:space="preserve">     Ore 20.30</w:t>
      </w:r>
    </w:p>
    <w:p w:rsidR="00CC36DE" w:rsidRDefault="00CC36DE" w:rsidP="00CC36DE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44"/>
          <w:szCs w:val="44"/>
        </w:rPr>
      </w:pPr>
      <w:r>
        <w:rPr>
          <w:rFonts w:ascii="Arial" w:hAnsi="Arial" w:cs="Arial"/>
          <w:color w:val="252525"/>
          <w:sz w:val="44"/>
          <w:szCs w:val="44"/>
        </w:rPr>
        <w:t>TANCREDI (1813)</w:t>
      </w:r>
    </w:p>
    <w:p w:rsidR="00CC36DE" w:rsidRDefault="00CC36DE" w:rsidP="00CC36DE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>
        <w:rPr>
          <w:rFonts w:ascii="Arial" w:hAnsi="Arial" w:cs="Arial"/>
          <w:color w:val="252525"/>
          <w:sz w:val="22"/>
          <w:szCs w:val="22"/>
        </w:rPr>
        <w:t xml:space="preserve">Melodramma eroico in 2 atti con: Bernadette Manca di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Nissa-Maria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Bayo-Raul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Gimenez-Ildebrando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D’Arcangelo. Direttore: Gianluigi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Gelmetti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Regia: Pier Luigi Pizzi </w:t>
      </w:r>
    </w:p>
    <w:p w:rsidR="00CC36DE" w:rsidRPr="005B68B6" w:rsidRDefault="00CC36DE" w:rsidP="00CC36DE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>
        <w:rPr>
          <w:rFonts w:ascii="Arial" w:hAnsi="Arial" w:cs="Arial"/>
          <w:color w:val="252525"/>
          <w:sz w:val="22"/>
          <w:szCs w:val="22"/>
        </w:rPr>
        <w:t xml:space="preserve">dallo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Schwetzinger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Festival del 1992</w:t>
      </w:r>
    </w:p>
    <w:p w:rsidR="00CC36DE" w:rsidRDefault="00CC36DE" w:rsidP="00CC36DE">
      <w:pPr>
        <w:pStyle w:val="Normale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*********************************************************************************************************************</w:t>
      </w:r>
    </w:p>
    <w:p w:rsidR="00CC36DE" w:rsidRDefault="00CC36DE" w:rsidP="00CC36DE">
      <w:pPr>
        <w:tabs>
          <w:tab w:val="left" w:pos="2235"/>
        </w:tabs>
        <w:jc w:val="center"/>
        <w:rPr>
          <w:b/>
          <w:sz w:val="32"/>
          <w:szCs w:val="32"/>
        </w:rPr>
      </w:pPr>
      <w:r>
        <w:rPr>
          <w:b/>
          <w:sz w:val="44"/>
          <w:szCs w:val="44"/>
        </w:rPr>
        <w:t>MERCOLEDI’ 14 GENNAIO 2015</w:t>
      </w:r>
      <w:r w:rsidRPr="00F71F36">
        <w:rPr>
          <w:b/>
          <w:sz w:val="32"/>
          <w:szCs w:val="32"/>
        </w:rPr>
        <w:t xml:space="preserve">     Ore 20.30</w:t>
      </w:r>
    </w:p>
    <w:p w:rsidR="00CC36DE" w:rsidRDefault="00CC36DE" w:rsidP="00CC36DE">
      <w:pPr>
        <w:tabs>
          <w:tab w:val="left" w:pos="2235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CENERENTOLA (1817)</w:t>
      </w:r>
    </w:p>
    <w:p w:rsidR="00CC36DE" w:rsidRDefault="00CC36DE" w:rsidP="00CC36DE">
      <w:pPr>
        <w:tabs>
          <w:tab w:val="left" w:pos="2235"/>
        </w:tabs>
        <w:jc w:val="center"/>
        <w:rPr>
          <w:b/>
        </w:rPr>
      </w:pPr>
      <w:r>
        <w:rPr>
          <w:b/>
        </w:rPr>
        <w:t xml:space="preserve">con: </w:t>
      </w:r>
      <w:proofErr w:type="spellStart"/>
      <w:r>
        <w:rPr>
          <w:b/>
        </w:rPr>
        <w:t>Frederica</w:t>
      </w:r>
      <w:proofErr w:type="spellEnd"/>
      <w:r>
        <w:rPr>
          <w:b/>
        </w:rPr>
        <w:t xml:space="preserve"> Von </w:t>
      </w:r>
      <w:proofErr w:type="spellStart"/>
      <w:r>
        <w:rPr>
          <w:b/>
        </w:rPr>
        <w:t>Stade-Francisco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Araiza-Claudio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Desderi-Paolo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Montarsolo-Paul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Plishka</w:t>
      </w:r>
      <w:proofErr w:type="spellEnd"/>
    </w:p>
    <w:p w:rsidR="00CC36DE" w:rsidRDefault="00CC36DE" w:rsidP="00CC36DE">
      <w:pPr>
        <w:tabs>
          <w:tab w:val="left" w:pos="2235"/>
        </w:tabs>
        <w:jc w:val="center"/>
        <w:rPr>
          <w:b/>
        </w:rPr>
      </w:pPr>
      <w:r>
        <w:rPr>
          <w:b/>
        </w:rPr>
        <w:t xml:space="preserve">Orchestra Alla Scala-Direttore: Claudio </w:t>
      </w:r>
      <w:proofErr w:type="spellStart"/>
      <w:r>
        <w:rPr>
          <w:b/>
        </w:rPr>
        <w:t>Abbado-Regia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Jean-Pierre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Ponnelle</w:t>
      </w:r>
      <w:proofErr w:type="spellEnd"/>
      <w:r>
        <w:rPr>
          <w:b/>
        </w:rPr>
        <w:t xml:space="preserve"> (1981)</w:t>
      </w:r>
      <w:bookmarkStart w:id="0" w:name="_GoBack"/>
      <w:bookmarkEnd w:id="0"/>
    </w:p>
    <w:p w:rsidR="00CC36DE" w:rsidRPr="003334F3" w:rsidRDefault="00CC36DE" w:rsidP="00CC36DE">
      <w:pPr>
        <w:tabs>
          <w:tab w:val="left" w:pos="2235"/>
        </w:tabs>
        <w:jc w:val="center"/>
        <w:rPr>
          <w:b/>
        </w:rPr>
      </w:pPr>
      <w:r>
        <w:rPr>
          <w:b/>
        </w:rPr>
        <w:t>-------------------------------------------------------------------------------------------------------------------------------</w:t>
      </w:r>
    </w:p>
    <w:p w:rsidR="00CC36DE" w:rsidRDefault="00CC36DE" w:rsidP="00CC36DE">
      <w:pPr>
        <w:pBdr>
          <w:bottom w:val="single" w:sz="12" w:space="1" w:color="auto"/>
        </w:pBdr>
        <w:tabs>
          <w:tab w:val="left" w:pos="2235"/>
        </w:tabs>
        <w:jc w:val="both"/>
      </w:pPr>
      <w:r>
        <w:t>Per permettere una migliore comprensione dello svolgimento degli avvenimenti  le opere sono sottotitolate</w:t>
      </w:r>
    </w:p>
    <w:p w:rsidR="00CC36DE" w:rsidRDefault="00CC36DE" w:rsidP="00CC36DE">
      <w:pPr>
        <w:pBdr>
          <w:bottom w:val="single" w:sz="12" w:space="1" w:color="auto"/>
        </w:pBdr>
        <w:tabs>
          <w:tab w:val="left" w:pos="2235"/>
        </w:tabs>
        <w:jc w:val="both"/>
      </w:pPr>
      <w:r>
        <w:t>e prima della proiezione verranno fornite alcune notizie storiche e la trama.</w:t>
      </w:r>
    </w:p>
    <w:p w:rsidR="00CC36DE" w:rsidRPr="00D93EC5" w:rsidRDefault="00CC36DE" w:rsidP="00CC36DE">
      <w:pPr>
        <w:pBdr>
          <w:bottom w:val="single" w:sz="12" w:space="1" w:color="auto"/>
        </w:pBdr>
        <w:tabs>
          <w:tab w:val="left" w:pos="2235"/>
        </w:tabs>
        <w:jc w:val="both"/>
        <w:rPr>
          <w:vertAlign w:val="subscript"/>
        </w:rPr>
      </w:pPr>
      <w:r>
        <w:t xml:space="preserve">AL TERMINE </w:t>
      </w:r>
      <w:proofErr w:type="spellStart"/>
      <w:r>
        <w:t>DI</w:t>
      </w:r>
      <w:proofErr w:type="spellEnd"/>
      <w:r>
        <w:t xml:space="preserve"> CIASCUNA SERATA   PICCOLO RINFRESCO OFFERTO DALL’ASSOCIAZIONE                                                </w:t>
      </w:r>
      <w:r>
        <w:rPr>
          <w:vertAlign w:val="subscript"/>
        </w:rPr>
        <w:t xml:space="preserve"> SI RIN</w:t>
      </w:r>
      <w:r w:rsidRPr="00B75E79">
        <w:rPr>
          <w:vertAlign w:val="subscript"/>
        </w:rPr>
        <w:t xml:space="preserve">GRAZIA PER LA </w:t>
      </w:r>
      <w:r>
        <w:rPr>
          <w:vertAlign w:val="subscript"/>
        </w:rPr>
        <w:t xml:space="preserve">PREZIOSA </w:t>
      </w:r>
      <w:r w:rsidRPr="00B75E79">
        <w:rPr>
          <w:vertAlign w:val="subscript"/>
        </w:rPr>
        <w:t xml:space="preserve">COLLABORAZIONE LA BANCA </w:t>
      </w:r>
      <w:proofErr w:type="spellStart"/>
      <w:r w:rsidRPr="00B75E79">
        <w:rPr>
          <w:vertAlign w:val="subscript"/>
        </w:rPr>
        <w:t>DI</w:t>
      </w:r>
      <w:proofErr w:type="spellEnd"/>
      <w:r w:rsidRPr="00B75E79">
        <w:rPr>
          <w:vertAlign w:val="subscript"/>
        </w:rPr>
        <w:t xml:space="preserve"> CREDITO COOPERATIVO</w:t>
      </w:r>
      <w:r>
        <w:rPr>
          <w:vertAlign w:val="subscript"/>
        </w:rPr>
        <w:t xml:space="preserve"> RAVENNATE E IMOLESE</w:t>
      </w:r>
      <w:r w:rsidRPr="00B75E79">
        <w:rPr>
          <w:vertAlign w:val="subscript"/>
        </w:rPr>
        <w:t xml:space="preserve"> FILIALE </w:t>
      </w:r>
      <w:proofErr w:type="spellStart"/>
      <w:r w:rsidRPr="00B75E79">
        <w:rPr>
          <w:vertAlign w:val="subscript"/>
        </w:rPr>
        <w:t>DI</w:t>
      </w:r>
      <w:proofErr w:type="spellEnd"/>
      <w:r w:rsidRPr="00B75E79">
        <w:rPr>
          <w:vertAlign w:val="subscript"/>
        </w:rPr>
        <w:t xml:space="preserve"> </w:t>
      </w:r>
      <w:r>
        <w:rPr>
          <w:vertAlign w:val="subscript"/>
        </w:rPr>
        <w:t xml:space="preserve">CASTIGLIONE </w:t>
      </w:r>
      <w:proofErr w:type="spellStart"/>
      <w:r>
        <w:rPr>
          <w:vertAlign w:val="subscript"/>
        </w:rPr>
        <w:t>DI</w:t>
      </w:r>
      <w:proofErr w:type="spellEnd"/>
      <w:r>
        <w:rPr>
          <w:vertAlign w:val="subscript"/>
        </w:rPr>
        <w:t xml:space="preserve"> RAVENNA</w:t>
      </w:r>
    </w:p>
    <w:p w:rsidR="00CC36DE" w:rsidRDefault="00CC36DE" w:rsidP="00F63FDC">
      <w:pPr>
        <w:jc w:val="center"/>
      </w:pPr>
      <w:r>
        <w:t>INGRESSO LIBERO</w:t>
      </w:r>
    </w:p>
    <w:sectPr w:rsidR="00CC36DE" w:rsidSect="00CC36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CC36DE"/>
    <w:rsid w:val="00CC36DE"/>
    <w:rsid w:val="00F261BA"/>
    <w:rsid w:val="00F6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C36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CC36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rsid w:val="00F2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61BA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2015-01-24T16:39:00Z</cp:lastPrinted>
  <dcterms:created xsi:type="dcterms:W3CDTF">2015-01-24T16:41:00Z</dcterms:created>
  <dcterms:modified xsi:type="dcterms:W3CDTF">2015-01-24T16:41:00Z</dcterms:modified>
</cp:coreProperties>
</file>